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1F" w:rsidRDefault="00D32B1F" w:rsidP="00BC5ACF">
      <w:pPr>
        <w:jc w:val="center"/>
        <w:rPr>
          <w:noProof/>
          <w:lang w:val="en-US"/>
        </w:rPr>
      </w:pPr>
      <w:bookmarkStart w:id="0" w:name="_GoBack"/>
      <w:bookmarkEnd w:id="0"/>
    </w:p>
    <w:p w:rsidR="00D32B1F" w:rsidRDefault="00D32B1F" w:rsidP="00BC5ACF">
      <w:pPr>
        <w:jc w:val="center"/>
        <w:rPr>
          <w:noProof/>
          <w:lang w:val="en-US"/>
        </w:rPr>
      </w:pPr>
    </w:p>
    <w:p w:rsidR="00D32B1F" w:rsidRDefault="00D32B1F" w:rsidP="00BC5ACF">
      <w:pPr>
        <w:jc w:val="center"/>
        <w:rPr>
          <w:noProof/>
          <w:lang w:val="en-US"/>
        </w:rPr>
      </w:pPr>
    </w:p>
    <w:p w:rsidR="00712654" w:rsidRPr="00431658" w:rsidRDefault="00712654">
      <w:pPr>
        <w:rPr>
          <w:noProof/>
          <w:sz w:val="20"/>
          <w:szCs w:val="20"/>
          <w:lang w:val="en-US"/>
        </w:rPr>
      </w:pPr>
    </w:p>
    <w:p w:rsidR="00431658" w:rsidRPr="00D7260D" w:rsidRDefault="00431658" w:rsidP="00E54310">
      <w:pPr>
        <w:pStyle w:val="Default"/>
        <w:spacing w:line="360" w:lineRule="auto"/>
        <w:jc w:val="right"/>
        <w:rPr>
          <w:rFonts w:ascii="Arial" w:hAnsi="Arial" w:cs="Arial"/>
          <w:lang w:val="el-GR"/>
        </w:rPr>
      </w:pPr>
    </w:p>
    <w:p w:rsidR="00BC5ACF" w:rsidRPr="000358C3" w:rsidRDefault="000358C3" w:rsidP="000358C3">
      <w:pPr>
        <w:pStyle w:val="Default"/>
        <w:spacing w:line="360" w:lineRule="auto"/>
        <w:jc w:val="both"/>
        <w:rPr>
          <w:rFonts w:ascii="Arial" w:hAnsi="Arial" w:cs="Arial"/>
          <w:lang w:val="el-GR"/>
        </w:rPr>
      </w:pPr>
      <w:r>
        <w:rPr>
          <w:rFonts w:ascii="Arial" w:hAnsi="Arial" w:cs="Arial"/>
          <w:lang w:val="el-GR"/>
        </w:rPr>
        <w:t xml:space="preserve">                                                                                        </w:t>
      </w:r>
      <w:r w:rsidR="00BF5FA8" w:rsidRPr="000358C3">
        <w:rPr>
          <w:rFonts w:ascii="Arial" w:hAnsi="Arial" w:cs="Arial"/>
        </w:rPr>
        <w:t>A</w:t>
      </w:r>
      <w:r w:rsidR="00BF5FA8" w:rsidRPr="000358C3">
        <w:rPr>
          <w:rFonts w:ascii="Arial" w:hAnsi="Arial" w:cs="Arial"/>
          <w:lang w:val="el-GR"/>
        </w:rPr>
        <w:t>θήνα, 15</w:t>
      </w:r>
      <w:r w:rsidR="00D47453" w:rsidRPr="000358C3">
        <w:rPr>
          <w:rFonts w:ascii="Arial" w:hAnsi="Arial" w:cs="Arial"/>
          <w:lang w:val="el-GR"/>
        </w:rPr>
        <w:t xml:space="preserve"> </w:t>
      </w:r>
      <w:r w:rsidR="00BF5FA8" w:rsidRPr="000358C3">
        <w:rPr>
          <w:rFonts w:ascii="Arial" w:hAnsi="Arial" w:cs="Arial"/>
          <w:lang w:val="el-GR"/>
        </w:rPr>
        <w:t>Μαΐου 2020</w:t>
      </w:r>
    </w:p>
    <w:p w:rsidR="00330798" w:rsidRPr="000358C3" w:rsidRDefault="00330798" w:rsidP="000358C3">
      <w:pPr>
        <w:pStyle w:val="Default"/>
        <w:spacing w:line="360" w:lineRule="auto"/>
        <w:jc w:val="both"/>
        <w:rPr>
          <w:rFonts w:ascii="Arial" w:hAnsi="Arial" w:cs="Arial"/>
          <w:lang w:val="el-GR"/>
        </w:rPr>
      </w:pPr>
    </w:p>
    <w:p w:rsidR="00A63B08" w:rsidRPr="000358C3" w:rsidRDefault="00D7260D" w:rsidP="000358C3">
      <w:pPr>
        <w:tabs>
          <w:tab w:val="left" w:pos="5098"/>
          <w:tab w:val="left" w:pos="5445"/>
        </w:tabs>
        <w:spacing w:line="360" w:lineRule="auto"/>
        <w:jc w:val="both"/>
        <w:rPr>
          <w:rFonts w:ascii="Arial" w:hAnsi="Arial" w:cs="Arial"/>
        </w:rPr>
      </w:pPr>
      <w:r w:rsidRPr="000358C3">
        <w:rPr>
          <w:rFonts w:ascii="Arial" w:eastAsia="Calibri" w:hAnsi="Arial" w:cs="Arial"/>
          <w:color w:val="000000"/>
          <w:lang w:eastAsia="en-US"/>
        </w:rPr>
        <w:t xml:space="preserve">                                                    </w:t>
      </w:r>
      <w:r w:rsidR="00431658" w:rsidRPr="000358C3">
        <w:rPr>
          <w:rFonts w:ascii="Arial" w:hAnsi="Arial" w:cs="Arial"/>
          <w:u w:val="single"/>
        </w:rPr>
        <w:t>ΔΕΛΤΙΟ ΤΥΠΟΥ</w:t>
      </w:r>
    </w:p>
    <w:p w:rsidR="00D7260D" w:rsidRPr="000358C3" w:rsidRDefault="00D7260D" w:rsidP="000358C3">
      <w:pPr>
        <w:autoSpaceDE w:val="0"/>
        <w:autoSpaceDN w:val="0"/>
        <w:adjustRightInd w:val="0"/>
        <w:spacing w:line="360" w:lineRule="auto"/>
        <w:jc w:val="both"/>
        <w:rPr>
          <w:rFonts w:ascii="Arial" w:hAnsi="Arial" w:cs="Arial"/>
        </w:rPr>
      </w:pPr>
    </w:p>
    <w:p w:rsidR="00A80F4C" w:rsidRPr="000358C3" w:rsidRDefault="00AA3C3B" w:rsidP="000358C3">
      <w:pPr>
        <w:autoSpaceDE w:val="0"/>
        <w:autoSpaceDN w:val="0"/>
        <w:adjustRightInd w:val="0"/>
        <w:spacing w:line="360" w:lineRule="auto"/>
        <w:jc w:val="both"/>
        <w:rPr>
          <w:rFonts w:ascii="Arial" w:hAnsi="Arial" w:cs="Arial"/>
        </w:rPr>
      </w:pPr>
      <w:r w:rsidRPr="000358C3">
        <w:rPr>
          <w:rFonts w:ascii="Arial" w:hAnsi="Arial" w:cs="Arial"/>
        </w:rPr>
        <w:t xml:space="preserve">Ο Υπουργός Ανάπτυξης και Επενδύσεων, κ. </w:t>
      </w:r>
      <w:r w:rsidRPr="000358C3">
        <w:rPr>
          <w:rFonts w:ascii="Arial" w:hAnsi="Arial" w:cs="Arial"/>
          <w:b/>
        </w:rPr>
        <w:t xml:space="preserve">Άδωνις Γεωργιάδης, </w:t>
      </w:r>
      <w:r w:rsidRPr="000358C3">
        <w:rPr>
          <w:rFonts w:ascii="Arial" w:hAnsi="Arial" w:cs="Arial"/>
        </w:rPr>
        <w:t>σε συνέντευξή του σήμερα, Παρασκευή 15 Μαΐου, στην εκπομπή «</w:t>
      </w:r>
      <w:r w:rsidR="00E54310" w:rsidRPr="000358C3">
        <w:rPr>
          <w:rFonts w:ascii="Arial" w:hAnsi="Arial" w:cs="Arial"/>
          <w:lang w:val="en-US"/>
        </w:rPr>
        <w:t>Megamagazino</w:t>
      </w:r>
      <w:r w:rsidR="00E54310" w:rsidRPr="000358C3">
        <w:rPr>
          <w:rFonts w:ascii="Arial" w:hAnsi="Arial" w:cs="Arial"/>
        </w:rPr>
        <w:t xml:space="preserve">» και τους δημοσιογράφους, κ. Θανάση Φουσκίδη και κ. Ανδρέα Παπαδόπουλο, στο </w:t>
      </w:r>
      <w:r w:rsidR="00E54310" w:rsidRPr="000358C3">
        <w:rPr>
          <w:rFonts w:ascii="Arial" w:hAnsi="Arial" w:cs="Arial"/>
          <w:lang w:val="en-US"/>
        </w:rPr>
        <w:t>Mega</w:t>
      </w:r>
      <w:r w:rsidR="00E54310" w:rsidRPr="000358C3">
        <w:rPr>
          <w:rFonts w:ascii="Arial" w:hAnsi="Arial" w:cs="Arial"/>
        </w:rPr>
        <w:t xml:space="preserve">, σχολίασε την επικαιρότητα λέγοντας: </w:t>
      </w:r>
    </w:p>
    <w:p w:rsidR="00A7756B" w:rsidRPr="000358C3" w:rsidRDefault="00A7756B" w:rsidP="000358C3">
      <w:pPr>
        <w:pStyle w:val="a6"/>
        <w:spacing w:line="295" w:lineRule="auto"/>
        <w:jc w:val="both"/>
        <w:rPr>
          <w:rFonts w:ascii="Arial" w:hAnsi="Arial" w:cs="Arial"/>
          <w:i/>
          <w:color w:val="000000"/>
          <w:spacing w:val="24"/>
          <w:sz w:val="24"/>
          <w:szCs w:val="24"/>
          <w:shd w:val="clear" w:color="auto" w:fill="FFFFFF"/>
          <w:lang w:val="el-GR"/>
        </w:rPr>
      </w:pPr>
    </w:p>
    <w:p w:rsidR="00A7756B" w:rsidRPr="000358C3" w:rsidRDefault="00A7756B" w:rsidP="000358C3">
      <w:pPr>
        <w:pStyle w:val="a6"/>
        <w:numPr>
          <w:ilvl w:val="0"/>
          <w:numId w:val="2"/>
        </w:numPr>
        <w:spacing w:line="295" w:lineRule="auto"/>
        <w:jc w:val="both"/>
        <w:rPr>
          <w:rFonts w:ascii="Arial" w:hAnsi="Arial" w:cs="Arial"/>
          <w:i/>
          <w:color w:val="000000"/>
          <w:spacing w:val="24"/>
          <w:sz w:val="24"/>
          <w:szCs w:val="24"/>
          <w:shd w:val="clear" w:color="auto" w:fill="FFFFFF"/>
          <w:lang w:val="el-GR"/>
        </w:rPr>
      </w:pPr>
      <w:r w:rsidRPr="000358C3">
        <w:rPr>
          <w:rFonts w:ascii="Arial" w:hAnsi="Arial" w:cs="Arial"/>
          <w:i/>
          <w:color w:val="000000"/>
          <w:spacing w:val="24"/>
          <w:sz w:val="24"/>
          <w:szCs w:val="24"/>
          <w:shd w:val="clear" w:color="auto" w:fill="FFFFFF"/>
          <w:lang w:val="el-GR"/>
        </w:rPr>
        <w:t xml:space="preserve">«Ο κύριος Σκέρτσος εξέφρασε ένα προσωπικό σχόλιο και μπορεί να δεχθεί την κριτική ότι ως Υφυπουργός παρά τω Πρωθυπουργώ δεν πρέπει να εκφράζει προσωπικά σχόλια στο </w:t>
      </w:r>
      <w:r w:rsidRPr="000358C3">
        <w:rPr>
          <w:rFonts w:ascii="Arial" w:hAnsi="Arial" w:cs="Arial"/>
          <w:i/>
          <w:color w:val="000000"/>
          <w:spacing w:val="24"/>
          <w:sz w:val="24"/>
          <w:szCs w:val="24"/>
          <w:shd w:val="clear" w:color="auto" w:fill="FFFFFF"/>
        </w:rPr>
        <w:t>Facebook</w:t>
      </w:r>
      <w:r w:rsidRPr="000358C3">
        <w:rPr>
          <w:rFonts w:ascii="Arial" w:hAnsi="Arial" w:cs="Arial"/>
          <w:i/>
          <w:color w:val="000000"/>
          <w:spacing w:val="24"/>
          <w:sz w:val="24"/>
          <w:szCs w:val="24"/>
          <w:shd w:val="clear" w:color="auto" w:fill="FFFFFF"/>
          <w:lang w:val="el-GR"/>
        </w:rPr>
        <w:t>. Σε καμία περίπτωση όμως δεν είναι παρέμβαση στην εν εξελίξει υπόθεση της δίκης</w:t>
      </w:r>
      <w:r w:rsidR="000358C3" w:rsidRPr="000358C3">
        <w:rPr>
          <w:rFonts w:ascii="Arial" w:hAnsi="Arial" w:cs="Arial"/>
          <w:i/>
          <w:color w:val="000000"/>
          <w:spacing w:val="24"/>
          <w:sz w:val="24"/>
          <w:szCs w:val="24"/>
          <w:shd w:val="clear" w:color="auto" w:fill="FFFFFF"/>
          <w:lang w:val="el-GR"/>
        </w:rPr>
        <w:t>»</w:t>
      </w:r>
      <w:r w:rsidRPr="000358C3">
        <w:rPr>
          <w:rFonts w:ascii="Arial" w:hAnsi="Arial" w:cs="Arial"/>
          <w:i/>
          <w:color w:val="000000"/>
          <w:spacing w:val="24"/>
          <w:sz w:val="24"/>
          <w:szCs w:val="24"/>
          <w:shd w:val="clear" w:color="auto" w:fill="FFFFFF"/>
          <w:lang w:val="el-GR"/>
        </w:rPr>
        <w:t xml:space="preserve">.  </w:t>
      </w:r>
    </w:p>
    <w:p w:rsidR="00A7756B" w:rsidRPr="000358C3" w:rsidRDefault="00A7756B" w:rsidP="000358C3">
      <w:pPr>
        <w:spacing w:line="295" w:lineRule="auto"/>
        <w:jc w:val="both"/>
        <w:rPr>
          <w:rFonts w:ascii="Arial" w:hAnsi="Arial" w:cs="Arial"/>
          <w:b/>
        </w:rPr>
      </w:pPr>
    </w:p>
    <w:p w:rsidR="00D7260D" w:rsidRPr="000358C3" w:rsidRDefault="00E54310" w:rsidP="000358C3">
      <w:pPr>
        <w:pStyle w:val="a6"/>
        <w:numPr>
          <w:ilvl w:val="0"/>
          <w:numId w:val="2"/>
        </w:numPr>
        <w:spacing w:line="295" w:lineRule="auto"/>
        <w:jc w:val="both"/>
        <w:rPr>
          <w:rFonts w:ascii="Arial" w:hAnsi="Arial" w:cs="Arial"/>
          <w:i/>
          <w:color w:val="000000"/>
          <w:spacing w:val="24"/>
          <w:sz w:val="24"/>
          <w:szCs w:val="24"/>
          <w:shd w:val="clear" w:color="auto" w:fill="FFFFFF"/>
          <w:lang w:val="el-GR"/>
        </w:rPr>
      </w:pPr>
      <w:r w:rsidRPr="000358C3">
        <w:rPr>
          <w:rFonts w:ascii="Arial" w:hAnsi="Arial" w:cs="Arial"/>
          <w:i/>
          <w:color w:val="000000"/>
          <w:spacing w:val="24"/>
          <w:sz w:val="24"/>
          <w:szCs w:val="24"/>
          <w:shd w:val="clear" w:color="auto" w:fill="FFFFFF"/>
          <w:lang w:val="el-GR"/>
        </w:rPr>
        <w:t xml:space="preserve">«Αφού ο ΣΥΡΙΖΑ είναι τόσο αυστηρός και δεν σηκώνει μύγα στο σπαθί του, μπορεί κάποιος να μας εξηγήσει </w:t>
      </w:r>
      <w:r w:rsidR="001B2409" w:rsidRPr="000358C3">
        <w:rPr>
          <w:rFonts w:ascii="Arial" w:hAnsi="Arial" w:cs="Arial"/>
          <w:i/>
          <w:color w:val="000000"/>
          <w:spacing w:val="24"/>
          <w:sz w:val="24"/>
          <w:szCs w:val="24"/>
          <w:shd w:val="clear" w:color="auto" w:fill="FFFFFF"/>
          <w:lang w:val="el-GR"/>
        </w:rPr>
        <w:t>γιατί στον Ποινικό Κ</w:t>
      </w:r>
      <w:r w:rsidRPr="000358C3">
        <w:rPr>
          <w:rFonts w:ascii="Arial" w:hAnsi="Arial" w:cs="Arial"/>
          <w:i/>
          <w:color w:val="000000"/>
          <w:spacing w:val="24"/>
          <w:sz w:val="24"/>
          <w:szCs w:val="24"/>
          <w:shd w:val="clear" w:color="auto" w:fill="FFFFFF"/>
          <w:lang w:val="el-GR"/>
        </w:rPr>
        <w:t>ώδικα που έφεραν</w:t>
      </w:r>
      <w:r w:rsidR="001B2409" w:rsidRPr="000358C3">
        <w:rPr>
          <w:rFonts w:ascii="Arial" w:hAnsi="Arial" w:cs="Arial"/>
          <w:i/>
          <w:color w:val="000000"/>
          <w:spacing w:val="24"/>
          <w:sz w:val="24"/>
          <w:szCs w:val="24"/>
          <w:shd w:val="clear" w:color="auto" w:fill="FFFFFF"/>
          <w:lang w:val="el-GR"/>
        </w:rPr>
        <w:t>,</w:t>
      </w:r>
      <w:r w:rsidRPr="000358C3">
        <w:rPr>
          <w:rFonts w:ascii="Arial" w:hAnsi="Arial" w:cs="Arial"/>
          <w:i/>
          <w:color w:val="000000"/>
          <w:spacing w:val="24"/>
          <w:sz w:val="24"/>
          <w:szCs w:val="24"/>
          <w:shd w:val="clear" w:color="auto" w:fill="FFFFFF"/>
          <w:lang w:val="el-GR"/>
        </w:rPr>
        <w:t xml:space="preserve"> μείωσαν τις ποινές </w:t>
      </w:r>
      <w:r w:rsidR="00A7756B" w:rsidRPr="000358C3">
        <w:rPr>
          <w:rFonts w:ascii="Arial" w:hAnsi="Arial" w:cs="Arial"/>
          <w:i/>
          <w:color w:val="000000"/>
          <w:spacing w:val="24"/>
          <w:sz w:val="24"/>
          <w:szCs w:val="24"/>
          <w:shd w:val="clear" w:color="auto" w:fill="FFFFFF"/>
          <w:lang w:val="el-GR"/>
        </w:rPr>
        <w:t>για τους κατηγορούμενους</w:t>
      </w:r>
      <w:r w:rsidRPr="000358C3">
        <w:rPr>
          <w:rFonts w:ascii="Arial" w:hAnsi="Arial" w:cs="Arial"/>
          <w:i/>
          <w:color w:val="000000"/>
          <w:spacing w:val="24"/>
          <w:sz w:val="24"/>
          <w:szCs w:val="24"/>
          <w:shd w:val="clear" w:color="auto" w:fill="FFFFFF"/>
          <w:lang w:val="el-GR"/>
        </w:rPr>
        <w:t xml:space="preserve">; </w:t>
      </w:r>
      <w:r w:rsidR="00A7756B" w:rsidRPr="000358C3">
        <w:rPr>
          <w:rFonts w:ascii="Arial" w:hAnsi="Arial" w:cs="Arial"/>
          <w:i/>
          <w:color w:val="000000"/>
          <w:spacing w:val="24"/>
          <w:sz w:val="24"/>
          <w:szCs w:val="24"/>
          <w:shd w:val="clear" w:color="auto" w:fill="FFFFFF"/>
          <w:lang w:val="el-GR"/>
        </w:rPr>
        <w:t xml:space="preserve">Δεν είναι </w:t>
      </w:r>
      <w:r w:rsidRPr="000358C3">
        <w:rPr>
          <w:rFonts w:ascii="Arial" w:hAnsi="Arial" w:cs="Arial"/>
          <w:i/>
          <w:color w:val="000000"/>
          <w:spacing w:val="24"/>
          <w:sz w:val="24"/>
          <w:szCs w:val="24"/>
          <w:shd w:val="clear" w:color="auto" w:fill="FFFFFF"/>
          <w:lang w:val="el-GR"/>
        </w:rPr>
        <w:t xml:space="preserve">περίεργο ένα κόμμα που αισθάνεται </w:t>
      </w:r>
      <w:r w:rsidR="00A7756B" w:rsidRPr="000358C3">
        <w:rPr>
          <w:rFonts w:ascii="Arial" w:hAnsi="Arial" w:cs="Arial"/>
          <w:i/>
          <w:color w:val="000000"/>
          <w:spacing w:val="24"/>
          <w:sz w:val="24"/>
          <w:szCs w:val="24"/>
          <w:shd w:val="clear" w:color="auto" w:fill="FFFFFF"/>
          <w:lang w:val="el-GR"/>
        </w:rPr>
        <w:t>οργή για τη</w:t>
      </w:r>
      <w:r w:rsidRPr="000358C3">
        <w:rPr>
          <w:rFonts w:ascii="Arial" w:hAnsi="Arial" w:cs="Arial"/>
          <w:i/>
          <w:color w:val="000000"/>
          <w:spacing w:val="24"/>
          <w:sz w:val="24"/>
          <w:szCs w:val="24"/>
          <w:shd w:val="clear" w:color="auto" w:fill="FFFFFF"/>
          <w:lang w:val="el-GR"/>
        </w:rPr>
        <w:t xml:space="preserve"> δήθεν παρέμβαση Σκέρτσου, το ίδιο κόμμα να έχει νομοθετήσει χαμηλότερες </w:t>
      </w:r>
      <w:r w:rsidR="000358C3" w:rsidRPr="000358C3">
        <w:rPr>
          <w:rFonts w:ascii="Arial" w:hAnsi="Arial" w:cs="Arial"/>
          <w:i/>
          <w:color w:val="000000"/>
          <w:spacing w:val="24"/>
          <w:sz w:val="24"/>
          <w:szCs w:val="24"/>
          <w:shd w:val="clear" w:color="auto" w:fill="FFFFFF"/>
          <w:lang w:val="el-GR"/>
        </w:rPr>
        <w:t>ποινές για τους κατηγορούμενους;</w:t>
      </w:r>
      <w:r w:rsidR="00A7756B" w:rsidRPr="000358C3">
        <w:rPr>
          <w:rFonts w:ascii="Arial" w:hAnsi="Arial" w:cs="Arial"/>
          <w:i/>
          <w:color w:val="000000"/>
          <w:spacing w:val="24"/>
          <w:sz w:val="24"/>
          <w:szCs w:val="24"/>
          <w:shd w:val="clear" w:color="auto" w:fill="FFFFFF"/>
          <w:lang w:val="el-GR"/>
        </w:rPr>
        <w:t xml:space="preserve"> </w:t>
      </w:r>
      <w:r w:rsidR="001B2409" w:rsidRPr="000358C3">
        <w:rPr>
          <w:rFonts w:ascii="Arial" w:hAnsi="Arial" w:cs="Arial"/>
          <w:i/>
          <w:color w:val="000000"/>
          <w:spacing w:val="24"/>
          <w:sz w:val="24"/>
          <w:szCs w:val="24"/>
          <w:shd w:val="clear" w:color="auto" w:fill="FFFFFF"/>
          <w:lang w:val="el-GR"/>
        </w:rPr>
        <w:t xml:space="preserve">Όλη αυτή η φασαρία </w:t>
      </w:r>
      <w:r w:rsidR="00A7756B" w:rsidRPr="000358C3">
        <w:rPr>
          <w:rFonts w:ascii="Arial" w:hAnsi="Arial" w:cs="Arial"/>
          <w:i/>
          <w:color w:val="000000"/>
          <w:spacing w:val="24"/>
          <w:sz w:val="24"/>
          <w:szCs w:val="24"/>
          <w:shd w:val="clear" w:color="auto" w:fill="FFFFFF"/>
          <w:lang w:val="el-GR"/>
        </w:rPr>
        <w:t>π</w:t>
      </w:r>
      <w:r w:rsidR="001B2409" w:rsidRPr="000358C3">
        <w:rPr>
          <w:rFonts w:ascii="Arial" w:hAnsi="Arial" w:cs="Arial"/>
          <w:i/>
          <w:color w:val="000000"/>
          <w:spacing w:val="24"/>
          <w:sz w:val="24"/>
          <w:szCs w:val="24"/>
          <w:shd w:val="clear" w:color="auto" w:fill="FFFFFF"/>
          <w:lang w:val="el-GR"/>
        </w:rPr>
        <w:t>ου κάνει ο ΣΥΡΙΖΑ είναι απλώς η αγωνία του να κάνει κάποιου είδ</w:t>
      </w:r>
      <w:r w:rsidR="00FA2F56" w:rsidRPr="000358C3">
        <w:rPr>
          <w:rFonts w:ascii="Arial" w:hAnsi="Arial" w:cs="Arial"/>
          <w:i/>
          <w:color w:val="000000"/>
          <w:spacing w:val="24"/>
          <w:sz w:val="24"/>
          <w:szCs w:val="24"/>
          <w:shd w:val="clear" w:color="auto" w:fill="FFFFFF"/>
          <w:lang w:val="el-GR"/>
        </w:rPr>
        <w:t>ους αντιπολίτευση στην Κυβέρνηση. Η υποκρισία του ΣΥΡΙΖΑ είναι γραμμένη στον Ποινικό Κώδικα που ψήφισε</w:t>
      </w:r>
      <w:r w:rsidR="001B2409" w:rsidRPr="000358C3">
        <w:rPr>
          <w:rFonts w:ascii="Arial" w:hAnsi="Arial" w:cs="Arial"/>
          <w:i/>
          <w:color w:val="000000"/>
          <w:spacing w:val="24"/>
          <w:sz w:val="24"/>
          <w:szCs w:val="24"/>
          <w:shd w:val="clear" w:color="auto" w:fill="FFFFFF"/>
          <w:lang w:val="el-GR"/>
        </w:rPr>
        <w:t xml:space="preserve">». </w:t>
      </w:r>
    </w:p>
    <w:p w:rsidR="00D7260D" w:rsidRPr="000358C3" w:rsidRDefault="00D7260D" w:rsidP="000358C3">
      <w:pPr>
        <w:pStyle w:val="a6"/>
        <w:spacing w:line="295" w:lineRule="auto"/>
        <w:jc w:val="both"/>
        <w:rPr>
          <w:rFonts w:ascii="Arial" w:hAnsi="Arial" w:cs="Arial"/>
          <w:i/>
          <w:color w:val="000000"/>
          <w:spacing w:val="24"/>
          <w:sz w:val="24"/>
          <w:szCs w:val="24"/>
          <w:shd w:val="clear" w:color="auto" w:fill="FFFFFF"/>
          <w:lang w:val="el-GR"/>
        </w:rPr>
      </w:pPr>
    </w:p>
    <w:p w:rsidR="002B520F" w:rsidRPr="000358C3" w:rsidRDefault="002B520F" w:rsidP="000358C3">
      <w:pPr>
        <w:autoSpaceDE w:val="0"/>
        <w:autoSpaceDN w:val="0"/>
        <w:adjustRightInd w:val="0"/>
        <w:spacing w:line="360" w:lineRule="auto"/>
        <w:jc w:val="both"/>
        <w:rPr>
          <w:rFonts w:ascii="Arial" w:hAnsi="Arial" w:cs="Arial"/>
          <w:i/>
          <w:color w:val="000000"/>
          <w:spacing w:val="24"/>
          <w:shd w:val="clear" w:color="auto" w:fill="FFFFFF"/>
        </w:rPr>
      </w:pPr>
    </w:p>
    <w:p w:rsidR="002B520F" w:rsidRPr="000358C3" w:rsidRDefault="002B520F" w:rsidP="000358C3">
      <w:pPr>
        <w:autoSpaceDE w:val="0"/>
        <w:autoSpaceDN w:val="0"/>
        <w:adjustRightInd w:val="0"/>
        <w:spacing w:line="360" w:lineRule="auto"/>
        <w:jc w:val="both"/>
        <w:rPr>
          <w:rFonts w:ascii="Arial" w:hAnsi="Arial" w:cs="Arial"/>
          <w:i/>
          <w:color w:val="000000"/>
          <w:spacing w:val="24"/>
          <w:shd w:val="clear" w:color="auto" w:fill="FFFFFF"/>
        </w:rPr>
      </w:pPr>
    </w:p>
    <w:p w:rsidR="002B520F" w:rsidRPr="000358C3" w:rsidRDefault="002B520F" w:rsidP="000358C3">
      <w:pPr>
        <w:pStyle w:val="a6"/>
        <w:numPr>
          <w:ilvl w:val="0"/>
          <w:numId w:val="2"/>
        </w:numPr>
        <w:spacing w:line="295" w:lineRule="auto"/>
        <w:jc w:val="both"/>
        <w:rPr>
          <w:rFonts w:ascii="Arial" w:hAnsi="Arial" w:cs="Arial"/>
          <w:i/>
          <w:color w:val="000000"/>
          <w:spacing w:val="24"/>
          <w:sz w:val="24"/>
          <w:szCs w:val="24"/>
          <w:shd w:val="clear" w:color="auto" w:fill="FFFFFF"/>
          <w:lang w:val="el-GR"/>
        </w:rPr>
      </w:pPr>
      <w:r w:rsidRPr="000358C3">
        <w:rPr>
          <w:rFonts w:ascii="Arial" w:hAnsi="Arial" w:cs="Arial"/>
          <w:i/>
          <w:color w:val="000000"/>
          <w:spacing w:val="24"/>
          <w:sz w:val="24"/>
          <w:szCs w:val="24"/>
          <w:shd w:val="clear" w:color="auto" w:fill="FFFFFF"/>
          <w:lang w:val="el-GR"/>
        </w:rPr>
        <w:lastRenderedPageBreak/>
        <w:t xml:space="preserve">«Όταν επί Κυβερνήσεως ΣΥΡΙΖΑ </w:t>
      </w:r>
      <w:r w:rsidR="00A7756B" w:rsidRPr="000358C3">
        <w:rPr>
          <w:rFonts w:ascii="Arial" w:hAnsi="Arial" w:cs="Arial"/>
          <w:i/>
          <w:color w:val="000000"/>
          <w:spacing w:val="24"/>
          <w:sz w:val="24"/>
          <w:szCs w:val="24"/>
          <w:shd w:val="clear" w:color="auto" w:fill="FFFFFF"/>
          <w:lang w:val="el-GR"/>
        </w:rPr>
        <w:t xml:space="preserve">γίνονταν </w:t>
      </w:r>
      <w:r w:rsidRPr="000358C3">
        <w:rPr>
          <w:rFonts w:ascii="Arial" w:hAnsi="Arial" w:cs="Arial"/>
          <w:i/>
          <w:color w:val="000000"/>
          <w:spacing w:val="24"/>
          <w:sz w:val="24"/>
          <w:szCs w:val="24"/>
          <w:shd w:val="clear" w:color="auto" w:fill="FFFFFF"/>
          <w:lang w:val="el-GR"/>
        </w:rPr>
        <w:t xml:space="preserve">χοντροκομμένες παρεμβάσεις στην δικαιοσύνη και </w:t>
      </w:r>
      <w:r w:rsidR="00A7756B" w:rsidRPr="000358C3">
        <w:rPr>
          <w:rFonts w:ascii="Arial" w:hAnsi="Arial" w:cs="Arial"/>
          <w:i/>
          <w:color w:val="000000"/>
          <w:spacing w:val="24"/>
          <w:sz w:val="24"/>
          <w:szCs w:val="24"/>
          <w:shd w:val="clear" w:color="auto" w:fill="FFFFFF"/>
          <w:lang w:val="el-GR"/>
        </w:rPr>
        <w:t xml:space="preserve"> ξεσπούσε </w:t>
      </w:r>
      <w:r w:rsidRPr="000358C3">
        <w:rPr>
          <w:rFonts w:ascii="Arial" w:hAnsi="Arial" w:cs="Arial"/>
          <w:i/>
          <w:color w:val="000000"/>
          <w:spacing w:val="24"/>
          <w:sz w:val="24"/>
          <w:szCs w:val="24"/>
          <w:shd w:val="clear" w:color="auto" w:fill="FFFFFF"/>
          <w:lang w:val="el-GR"/>
        </w:rPr>
        <w:t>πολιτικός σάλος, ούτε συγγνώμη</w:t>
      </w:r>
      <w:r w:rsidR="000358C3" w:rsidRPr="000358C3">
        <w:rPr>
          <w:rFonts w:ascii="Arial" w:hAnsi="Arial" w:cs="Arial"/>
          <w:i/>
          <w:color w:val="000000"/>
          <w:spacing w:val="24"/>
          <w:sz w:val="24"/>
          <w:szCs w:val="24"/>
          <w:shd w:val="clear" w:color="auto" w:fill="FFFFFF"/>
          <w:lang w:val="el-GR"/>
        </w:rPr>
        <w:t xml:space="preserve"> ακουγόταν </w:t>
      </w:r>
      <w:r w:rsidRPr="000358C3">
        <w:rPr>
          <w:rFonts w:ascii="Arial" w:hAnsi="Arial" w:cs="Arial"/>
          <w:i/>
          <w:color w:val="000000"/>
          <w:spacing w:val="24"/>
          <w:sz w:val="24"/>
          <w:szCs w:val="24"/>
          <w:shd w:val="clear" w:color="auto" w:fill="FFFFFF"/>
          <w:lang w:val="el-GR"/>
        </w:rPr>
        <w:t xml:space="preserve">ούτε εξηγήσεις δίνονταν. Όλα αυτά θεωρούνταν καλώς καμωμένα. </w:t>
      </w:r>
      <w:r w:rsidR="00A7756B" w:rsidRPr="000358C3">
        <w:rPr>
          <w:rFonts w:ascii="Arial" w:hAnsi="Arial" w:cs="Arial"/>
          <w:i/>
          <w:color w:val="000000"/>
          <w:spacing w:val="24"/>
          <w:sz w:val="24"/>
          <w:szCs w:val="24"/>
          <w:shd w:val="clear" w:color="auto" w:fill="FFFFFF"/>
          <w:lang w:val="el-GR"/>
        </w:rPr>
        <w:t xml:space="preserve"> </w:t>
      </w:r>
      <w:r w:rsidRPr="000358C3">
        <w:rPr>
          <w:rFonts w:ascii="Arial" w:hAnsi="Arial" w:cs="Arial"/>
          <w:i/>
          <w:color w:val="000000"/>
          <w:spacing w:val="24"/>
          <w:sz w:val="24"/>
          <w:szCs w:val="24"/>
          <w:shd w:val="clear" w:color="auto" w:fill="FFFFFF"/>
          <w:lang w:val="el-GR"/>
        </w:rPr>
        <w:t xml:space="preserve">Εμείς δεν είμαστε ΣΥΡΙΖΑ και σας το λέω ευθέως: λάθη μπορεί να έγιναν, λάθη θα κάνουμε, εγώ πρώτος κάνω λάθη. Όμως τα λάθη μας τα διορθώνουμε και τα αναγνωρίζουμε γιατί δεν έχουμε αλαζονεία και δεν θεωρούμε το κράτος ιδιοκτησία μας όπως το θεωρούσε ο ΣΥΡΙΖΑ». </w:t>
      </w:r>
    </w:p>
    <w:p w:rsidR="002B520F" w:rsidRPr="000358C3" w:rsidRDefault="002B520F" w:rsidP="000358C3">
      <w:pPr>
        <w:spacing w:line="295" w:lineRule="auto"/>
        <w:jc w:val="both"/>
        <w:rPr>
          <w:rFonts w:ascii="Arial" w:hAnsi="Arial" w:cs="Arial"/>
          <w:i/>
          <w:color w:val="000000"/>
          <w:spacing w:val="24"/>
          <w:shd w:val="clear" w:color="auto" w:fill="FFFFFF"/>
        </w:rPr>
      </w:pPr>
    </w:p>
    <w:p w:rsidR="002B520F" w:rsidRPr="000358C3" w:rsidRDefault="002B520F" w:rsidP="000358C3">
      <w:pPr>
        <w:pStyle w:val="a6"/>
        <w:numPr>
          <w:ilvl w:val="0"/>
          <w:numId w:val="2"/>
        </w:numPr>
        <w:spacing w:line="295" w:lineRule="auto"/>
        <w:jc w:val="both"/>
        <w:outlineLvl w:val="0"/>
        <w:rPr>
          <w:rFonts w:ascii="Arial" w:hAnsi="Arial" w:cs="Arial"/>
          <w:i/>
          <w:spacing w:val="24"/>
          <w:sz w:val="24"/>
          <w:szCs w:val="24"/>
          <w:lang w:val="el-GR"/>
        </w:rPr>
      </w:pPr>
      <w:r w:rsidRPr="000358C3">
        <w:rPr>
          <w:rFonts w:ascii="Arial" w:hAnsi="Arial" w:cs="Arial"/>
          <w:i/>
          <w:sz w:val="24"/>
          <w:szCs w:val="24"/>
          <w:lang w:val="el-GR"/>
        </w:rPr>
        <w:t>«</w:t>
      </w:r>
      <w:r w:rsidRPr="000358C3">
        <w:rPr>
          <w:rFonts w:ascii="Arial" w:hAnsi="Arial" w:cs="Arial"/>
          <w:i/>
          <w:spacing w:val="24"/>
          <w:sz w:val="24"/>
          <w:szCs w:val="24"/>
          <w:lang w:val="el-GR"/>
        </w:rPr>
        <w:t xml:space="preserve">Η Νέα Δημοκρατία έχει πάρει πραγματικά λεφτά από τις τράπεζες 110 εκατομμύρια και έχει πληρώσει μέχρι σήμερα πάνω από 180. Άρα καμία ζημία στο τραπεζικό σύστημα δεν έγινε από τα δάνεια της Νέας Δημοκρατίας. Ο ΣΥΡΙΖΑ, όπως απεδείχθη στην Εξεταστική Επιτροπή της Βουλής,  όταν βρέθηκε στο παρελθόν σε μία παρόμοια δυσμενή οικονομική θέση, είχε αιτηθεί και είχε λάβει διαγραφή 178 εκατομμυρίων δραχμών για τα δάνεια που είχε τότε. Όταν εκπροσωπείς το μοναδικό κόμμα στο ελληνικό πολιτικό σύστημα που κατάφερε να διαγράψει εκατοντάδες εκατομμύρια δραχμές από τα τραπεζικά του δάνεια, έρχεσαι και κατηγορείς τους άλλους γιατί έχουν 30 εκατομμύρια πανωτόκια στις τράπεζες;». </w:t>
      </w:r>
    </w:p>
    <w:p w:rsidR="002B520F" w:rsidRPr="000358C3" w:rsidRDefault="002B520F" w:rsidP="000358C3">
      <w:pPr>
        <w:spacing w:line="295" w:lineRule="auto"/>
        <w:ind w:firstLine="720"/>
        <w:jc w:val="both"/>
        <w:outlineLvl w:val="0"/>
        <w:rPr>
          <w:rFonts w:ascii="Arial" w:hAnsi="Arial" w:cs="Arial"/>
          <w:spacing w:val="24"/>
        </w:rPr>
      </w:pPr>
    </w:p>
    <w:p w:rsidR="002B520F" w:rsidRPr="000358C3" w:rsidRDefault="002B520F" w:rsidP="000358C3">
      <w:pPr>
        <w:spacing w:line="295" w:lineRule="auto"/>
        <w:jc w:val="both"/>
        <w:outlineLvl w:val="0"/>
        <w:rPr>
          <w:rFonts w:ascii="Arial" w:hAnsi="Arial" w:cs="Arial"/>
          <w:spacing w:val="24"/>
        </w:rPr>
      </w:pPr>
    </w:p>
    <w:p w:rsidR="004C6BC3" w:rsidRPr="000358C3" w:rsidRDefault="00A7756B" w:rsidP="000358C3">
      <w:pPr>
        <w:spacing w:line="360" w:lineRule="auto"/>
        <w:jc w:val="both"/>
        <w:rPr>
          <w:rFonts w:ascii="Arial" w:hAnsi="Arial" w:cs="Arial"/>
        </w:rPr>
      </w:pPr>
      <w:r w:rsidRPr="000358C3">
        <w:rPr>
          <w:rFonts w:ascii="Arial" w:hAnsi="Arial" w:cs="Arial"/>
        </w:rPr>
        <w:t xml:space="preserve">Ολόκληρη η συνέντευξη στο ακόλουθο </w:t>
      </w:r>
      <w:r w:rsidRPr="000358C3">
        <w:rPr>
          <w:rFonts w:ascii="Arial" w:hAnsi="Arial" w:cs="Arial"/>
          <w:lang w:val="en-US"/>
        </w:rPr>
        <w:t>link</w:t>
      </w:r>
      <w:r w:rsidRPr="000358C3">
        <w:rPr>
          <w:rFonts w:ascii="Arial" w:hAnsi="Arial" w:cs="Arial"/>
        </w:rPr>
        <w:t xml:space="preserve">: </w:t>
      </w:r>
    </w:p>
    <w:p w:rsidR="00716249" w:rsidRPr="000358C3" w:rsidRDefault="00AC591C" w:rsidP="000358C3">
      <w:pPr>
        <w:jc w:val="both"/>
        <w:textAlignment w:val="top"/>
        <w:rPr>
          <w:rFonts w:ascii="Arial" w:hAnsi="Arial" w:cs="Arial"/>
          <w:color w:val="555555"/>
          <w:spacing w:val="3"/>
        </w:rPr>
      </w:pPr>
      <w:hyperlink r:id="rId8" w:history="1">
        <w:r w:rsidR="00716249" w:rsidRPr="000358C3">
          <w:rPr>
            <w:rStyle w:val="-"/>
            <w:rFonts w:ascii="Arial" w:hAnsi="Arial" w:cs="Arial"/>
            <w:spacing w:val="3"/>
          </w:rPr>
          <w:t>https://www.youtube.com/watch?v=rKXdj_DXqQk</w:t>
        </w:r>
      </w:hyperlink>
    </w:p>
    <w:p w:rsidR="00716249" w:rsidRPr="00716249" w:rsidRDefault="00716249" w:rsidP="00716249">
      <w:pPr>
        <w:jc w:val="both"/>
        <w:textAlignment w:val="top"/>
        <w:rPr>
          <w:rFonts w:ascii="Arial" w:hAnsi="Arial" w:cs="Arial"/>
          <w:color w:val="555555"/>
          <w:spacing w:val="3"/>
        </w:rPr>
      </w:pPr>
    </w:p>
    <w:p w:rsidR="00A7756B" w:rsidRPr="00A7756B" w:rsidRDefault="00A7756B" w:rsidP="00AA3C3B">
      <w:pPr>
        <w:spacing w:line="360" w:lineRule="auto"/>
        <w:jc w:val="both"/>
        <w:rPr>
          <w:rFonts w:ascii="Arial" w:hAnsi="Arial" w:cs="Arial"/>
        </w:rPr>
      </w:pPr>
    </w:p>
    <w:sectPr w:rsidR="00A7756B" w:rsidRPr="00A7756B" w:rsidSect="00066213">
      <w:headerReference w:type="default" r:id="rId9"/>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91C" w:rsidRDefault="00AC591C" w:rsidP="00330798">
      <w:r>
        <w:separator/>
      </w:r>
    </w:p>
  </w:endnote>
  <w:endnote w:type="continuationSeparator" w:id="0">
    <w:p w:rsidR="00AC591C" w:rsidRDefault="00AC591C" w:rsidP="0033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903035"/>
      <w:docPartObj>
        <w:docPartGallery w:val="Page Numbers (Bottom of Page)"/>
        <w:docPartUnique/>
      </w:docPartObj>
    </w:sdtPr>
    <w:sdtEndPr>
      <w:rPr>
        <w:color w:val="1F497D" w:themeColor="text2"/>
      </w:rPr>
    </w:sdtEndPr>
    <w:sdtContent>
      <w:p w:rsidR="00330798" w:rsidRPr="00330798" w:rsidRDefault="004334A9">
        <w:pPr>
          <w:pStyle w:val="a8"/>
          <w:jc w:val="center"/>
          <w:rPr>
            <w:color w:val="1F497D" w:themeColor="text2"/>
          </w:rPr>
        </w:pPr>
        <w:r w:rsidRPr="00330798">
          <w:rPr>
            <w:color w:val="1F497D" w:themeColor="text2"/>
          </w:rPr>
          <w:fldChar w:fldCharType="begin"/>
        </w:r>
        <w:r w:rsidR="00330798" w:rsidRPr="00330798">
          <w:rPr>
            <w:color w:val="1F497D" w:themeColor="text2"/>
          </w:rPr>
          <w:instrText>PAGE   \* MERGEFORMAT</w:instrText>
        </w:r>
        <w:r w:rsidRPr="00330798">
          <w:rPr>
            <w:color w:val="1F497D" w:themeColor="text2"/>
          </w:rPr>
          <w:fldChar w:fldCharType="separate"/>
        </w:r>
        <w:r w:rsidR="00862306">
          <w:rPr>
            <w:noProof/>
            <w:color w:val="1F497D" w:themeColor="text2"/>
          </w:rPr>
          <w:t>2</w:t>
        </w:r>
        <w:r w:rsidRPr="00330798">
          <w:rPr>
            <w:color w:val="1F497D" w:themeColor="text2"/>
          </w:rPr>
          <w:fldChar w:fldCharType="end"/>
        </w:r>
      </w:p>
    </w:sdtContent>
  </w:sdt>
  <w:p w:rsidR="00330798" w:rsidRDefault="003307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91C" w:rsidRDefault="00AC591C" w:rsidP="00330798">
      <w:r>
        <w:separator/>
      </w:r>
    </w:p>
  </w:footnote>
  <w:footnote w:type="continuationSeparator" w:id="0">
    <w:p w:rsidR="00AC591C" w:rsidRDefault="00AC591C" w:rsidP="00330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46" w:rsidRDefault="00D76B46" w:rsidP="00D76B46">
    <w:pPr>
      <w:pStyle w:val="a7"/>
      <w:jc w:val="center"/>
    </w:pPr>
    <w:r>
      <w:rPr>
        <w:noProof/>
      </w:rPr>
      <w:drawing>
        <wp:inline distT="0" distB="0" distL="0" distR="0">
          <wp:extent cx="4140091" cy="1370638"/>
          <wp:effectExtent l="0" t="0" r="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aptyxis_Ependyse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0091" cy="13706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95B45"/>
    <w:multiLevelType w:val="hybridMultilevel"/>
    <w:tmpl w:val="3640B50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E9C1973"/>
    <w:multiLevelType w:val="hybridMultilevel"/>
    <w:tmpl w:val="7AF487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54"/>
    <w:rsid w:val="00023BA7"/>
    <w:rsid w:val="000358C3"/>
    <w:rsid w:val="00041048"/>
    <w:rsid w:val="000432D6"/>
    <w:rsid w:val="00044DDF"/>
    <w:rsid w:val="00066213"/>
    <w:rsid w:val="00071A44"/>
    <w:rsid w:val="00076A94"/>
    <w:rsid w:val="00097182"/>
    <w:rsid w:val="000A00E6"/>
    <w:rsid w:val="000B2AF4"/>
    <w:rsid w:val="000D7F0C"/>
    <w:rsid w:val="000F4168"/>
    <w:rsid w:val="000F6FF7"/>
    <w:rsid w:val="00107E69"/>
    <w:rsid w:val="001223D3"/>
    <w:rsid w:val="00166481"/>
    <w:rsid w:val="00180E2A"/>
    <w:rsid w:val="0019044A"/>
    <w:rsid w:val="001A2749"/>
    <w:rsid w:val="001B2409"/>
    <w:rsid w:val="001D54EE"/>
    <w:rsid w:val="001F041D"/>
    <w:rsid w:val="0021172F"/>
    <w:rsid w:val="0023573D"/>
    <w:rsid w:val="002758C0"/>
    <w:rsid w:val="002B520F"/>
    <w:rsid w:val="003011D2"/>
    <w:rsid w:val="00330798"/>
    <w:rsid w:val="00370E0C"/>
    <w:rsid w:val="00384D32"/>
    <w:rsid w:val="00393CF7"/>
    <w:rsid w:val="003A6FE3"/>
    <w:rsid w:val="003D639A"/>
    <w:rsid w:val="003F1731"/>
    <w:rsid w:val="00407BF9"/>
    <w:rsid w:val="00431658"/>
    <w:rsid w:val="004334A9"/>
    <w:rsid w:val="00443C64"/>
    <w:rsid w:val="00461952"/>
    <w:rsid w:val="004A243C"/>
    <w:rsid w:val="004B31E8"/>
    <w:rsid w:val="004B40F5"/>
    <w:rsid w:val="004B4E8E"/>
    <w:rsid w:val="004C6BC3"/>
    <w:rsid w:val="004D1390"/>
    <w:rsid w:val="004D1E1D"/>
    <w:rsid w:val="004E5A4F"/>
    <w:rsid w:val="004F6AB1"/>
    <w:rsid w:val="0051637C"/>
    <w:rsid w:val="00553B64"/>
    <w:rsid w:val="00584CB1"/>
    <w:rsid w:val="005E2ADA"/>
    <w:rsid w:val="005F649A"/>
    <w:rsid w:val="00660EA5"/>
    <w:rsid w:val="006920E5"/>
    <w:rsid w:val="006A7904"/>
    <w:rsid w:val="006C2DB6"/>
    <w:rsid w:val="006E1683"/>
    <w:rsid w:val="00704244"/>
    <w:rsid w:val="00712654"/>
    <w:rsid w:val="00716249"/>
    <w:rsid w:val="00735A7D"/>
    <w:rsid w:val="0075752C"/>
    <w:rsid w:val="00765C94"/>
    <w:rsid w:val="0078648A"/>
    <w:rsid w:val="007917BA"/>
    <w:rsid w:val="00793471"/>
    <w:rsid w:val="007A2C7C"/>
    <w:rsid w:val="007B565E"/>
    <w:rsid w:val="007C25F9"/>
    <w:rsid w:val="007C3CCC"/>
    <w:rsid w:val="007C6601"/>
    <w:rsid w:val="007D6CE6"/>
    <w:rsid w:val="00820E2C"/>
    <w:rsid w:val="008407AC"/>
    <w:rsid w:val="0084725F"/>
    <w:rsid w:val="00854682"/>
    <w:rsid w:val="00862306"/>
    <w:rsid w:val="008750A8"/>
    <w:rsid w:val="008E08E7"/>
    <w:rsid w:val="00901C04"/>
    <w:rsid w:val="00945DB9"/>
    <w:rsid w:val="009669AD"/>
    <w:rsid w:val="0097179B"/>
    <w:rsid w:val="0098146C"/>
    <w:rsid w:val="009A2691"/>
    <w:rsid w:val="009B3745"/>
    <w:rsid w:val="009D38DE"/>
    <w:rsid w:val="00A0417B"/>
    <w:rsid w:val="00A248C1"/>
    <w:rsid w:val="00A44EE0"/>
    <w:rsid w:val="00A475DD"/>
    <w:rsid w:val="00A50480"/>
    <w:rsid w:val="00A547E1"/>
    <w:rsid w:val="00A63B08"/>
    <w:rsid w:val="00A7756B"/>
    <w:rsid w:val="00A80F4C"/>
    <w:rsid w:val="00A87E66"/>
    <w:rsid w:val="00AA3C3B"/>
    <w:rsid w:val="00AA7C00"/>
    <w:rsid w:val="00AC591C"/>
    <w:rsid w:val="00AE0472"/>
    <w:rsid w:val="00B305B4"/>
    <w:rsid w:val="00B322B1"/>
    <w:rsid w:val="00B86B63"/>
    <w:rsid w:val="00B972DC"/>
    <w:rsid w:val="00BC5ACF"/>
    <w:rsid w:val="00BD1169"/>
    <w:rsid w:val="00BF5FA8"/>
    <w:rsid w:val="00C015C3"/>
    <w:rsid w:val="00C14311"/>
    <w:rsid w:val="00C24C14"/>
    <w:rsid w:val="00C44A33"/>
    <w:rsid w:val="00C65E87"/>
    <w:rsid w:val="00CA4A5C"/>
    <w:rsid w:val="00CB2127"/>
    <w:rsid w:val="00CB723D"/>
    <w:rsid w:val="00CF3E19"/>
    <w:rsid w:val="00D010BD"/>
    <w:rsid w:val="00D32B1F"/>
    <w:rsid w:val="00D35C88"/>
    <w:rsid w:val="00D40072"/>
    <w:rsid w:val="00D47453"/>
    <w:rsid w:val="00D535F1"/>
    <w:rsid w:val="00D55C32"/>
    <w:rsid w:val="00D659CF"/>
    <w:rsid w:val="00D7260D"/>
    <w:rsid w:val="00D76B46"/>
    <w:rsid w:val="00D94B56"/>
    <w:rsid w:val="00DD3030"/>
    <w:rsid w:val="00DD326A"/>
    <w:rsid w:val="00DE69B7"/>
    <w:rsid w:val="00DF707A"/>
    <w:rsid w:val="00E54310"/>
    <w:rsid w:val="00E74F44"/>
    <w:rsid w:val="00E774CA"/>
    <w:rsid w:val="00E8524D"/>
    <w:rsid w:val="00EB0796"/>
    <w:rsid w:val="00ED0C20"/>
    <w:rsid w:val="00ED277B"/>
    <w:rsid w:val="00EE1312"/>
    <w:rsid w:val="00EE6ECA"/>
    <w:rsid w:val="00EF6CD0"/>
    <w:rsid w:val="00F129BA"/>
    <w:rsid w:val="00F13FA4"/>
    <w:rsid w:val="00F6196F"/>
    <w:rsid w:val="00F911D4"/>
    <w:rsid w:val="00FA2F56"/>
    <w:rsid w:val="00FA5AF4"/>
    <w:rsid w:val="00FB469F"/>
    <w:rsid w:val="00FB761B"/>
    <w:rsid w:val="00FE52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13"/>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654"/>
    <w:pPr>
      <w:autoSpaceDE w:val="0"/>
      <w:autoSpaceDN w:val="0"/>
      <w:adjustRightInd w:val="0"/>
    </w:pPr>
    <w:rPr>
      <w:rFonts w:ascii="Calibri" w:eastAsia="Calibri" w:hAnsi="Calibri" w:cs="Calibri"/>
      <w:color w:val="000000"/>
      <w:sz w:val="24"/>
      <w:szCs w:val="24"/>
    </w:rPr>
  </w:style>
  <w:style w:type="character" w:styleId="-">
    <w:name w:val="Hyperlink"/>
    <w:basedOn w:val="a0"/>
    <w:rsid w:val="00B972DC"/>
    <w:rPr>
      <w:color w:val="0000FF"/>
      <w:u w:val="single"/>
    </w:rPr>
  </w:style>
  <w:style w:type="paragraph" w:styleId="a3">
    <w:name w:val="Balloon Text"/>
    <w:basedOn w:val="a"/>
    <w:link w:val="Char"/>
    <w:rsid w:val="0084725F"/>
    <w:rPr>
      <w:rFonts w:ascii="Tahoma" w:hAnsi="Tahoma" w:cs="Tahoma"/>
      <w:sz w:val="16"/>
      <w:szCs w:val="16"/>
    </w:rPr>
  </w:style>
  <w:style w:type="character" w:customStyle="1" w:styleId="Char">
    <w:name w:val="Κείμενο πλαισίου Char"/>
    <w:basedOn w:val="a0"/>
    <w:link w:val="a3"/>
    <w:rsid w:val="0084725F"/>
    <w:rPr>
      <w:rFonts w:ascii="Tahoma" w:hAnsi="Tahoma" w:cs="Tahoma"/>
      <w:sz w:val="16"/>
      <w:szCs w:val="16"/>
      <w:lang w:val="el-GR" w:eastAsia="el-GR"/>
    </w:rPr>
  </w:style>
  <w:style w:type="character" w:customStyle="1" w:styleId="formlabelstyle">
    <w:name w:val="formlabelstyle"/>
    <w:basedOn w:val="a0"/>
    <w:rsid w:val="00CF3E19"/>
  </w:style>
  <w:style w:type="character" w:customStyle="1" w:styleId="Bodytext4">
    <w:name w:val="Body text (4)_"/>
    <w:basedOn w:val="a0"/>
    <w:link w:val="Bodytext40"/>
    <w:locked/>
    <w:rsid w:val="008750A8"/>
    <w:rPr>
      <w:rFonts w:ascii="Verdana" w:hAnsi="Verdana" w:cs="Verdana"/>
      <w:b/>
      <w:bCs/>
      <w:sz w:val="21"/>
      <w:szCs w:val="21"/>
      <w:shd w:val="clear" w:color="auto" w:fill="FFFFFF"/>
    </w:rPr>
  </w:style>
  <w:style w:type="paragraph" w:customStyle="1" w:styleId="Bodytext40">
    <w:name w:val="Body text (4)"/>
    <w:basedOn w:val="a"/>
    <w:link w:val="Bodytext4"/>
    <w:rsid w:val="008750A8"/>
    <w:pPr>
      <w:widowControl w:val="0"/>
      <w:shd w:val="clear" w:color="auto" w:fill="FFFFFF"/>
      <w:spacing w:before="480" w:after="300" w:line="240" w:lineRule="atLeast"/>
    </w:pPr>
    <w:rPr>
      <w:rFonts w:ascii="Verdana" w:hAnsi="Verdana" w:cs="Verdana"/>
      <w:b/>
      <w:bCs/>
      <w:sz w:val="21"/>
      <w:szCs w:val="21"/>
      <w:lang w:val="en-US" w:eastAsia="en-US"/>
    </w:rPr>
  </w:style>
  <w:style w:type="character" w:styleId="a4">
    <w:name w:val="annotation reference"/>
    <w:basedOn w:val="a0"/>
    <w:rsid w:val="008750A8"/>
    <w:rPr>
      <w:sz w:val="16"/>
      <w:szCs w:val="16"/>
    </w:rPr>
  </w:style>
  <w:style w:type="paragraph" w:styleId="a5">
    <w:name w:val="annotation text"/>
    <w:basedOn w:val="a"/>
    <w:link w:val="Char0"/>
    <w:rsid w:val="008750A8"/>
    <w:pPr>
      <w:spacing w:after="200" w:line="276" w:lineRule="auto"/>
    </w:pPr>
    <w:rPr>
      <w:rFonts w:ascii="Calibri" w:hAnsi="Calibri"/>
      <w:sz w:val="20"/>
      <w:szCs w:val="20"/>
      <w:lang w:val="en-US" w:eastAsia="en-US"/>
    </w:rPr>
  </w:style>
  <w:style w:type="character" w:customStyle="1" w:styleId="Char0">
    <w:name w:val="Κείμενο σχολίου Char"/>
    <w:basedOn w:val="a0"/>
    <w:link w:val="a5"/>
    <w:rsid w:val="008750A8"/>
    <w:rPr>
      <w:rFonts w:ascii="Calibri" w:hAnsi="Calibri"/>
    </w:rPr>
  </w:style>
  <w:style w:type="paragraph" w:styleId="a6">
    <w:name w:val="List Paragraph"/>
    <w:basedOn w:val="a"/>
    <w:uiPriority w:val="99"/>
    <w:qFormat/>
    <w:rsid w:val="008750A8"/>
    <w:pPr>
      <w:spacing w:after="200" w:line="276" w:lineRule="auto"/>
      <w:ind w:left="720"/>
      <w:contextualSpacing/>
    </w:pPr>
    <w:rPr>
      <w:rFonts w:ascii="Calibri" w:hAnsi="Calibri"/>
      <w:sz w:val="22"/>
      <w:szCs w:val="22"/>
      <w:lang w:val="en-US" w:eastAsia="en-US"/>
    </w:rPr>
  </w:style>
  <w:style w:type="paragraph" w:styleId="a7">
    <w:name w:val="header"/>
    <w:basedOn w:val="a"/>
    <w:link w:val="Char1"/>
    <w:unhideWhenUsed/>
    <w:rsid w:val="00330798"/>
    <w:pPr>
      <w:tabs>
        <w:tab w:val="center" w:pos="4680"/>
        <w:tab w:val="right" w:pos="9360"/>
      </w:tabs>
    </w:pPr>
  </w:style>
  <w:style w:type="character" w:customStyle="1" w:styleId="Char1">
    <w:name w:val="Κεφαλίδα Char"/>
    <w:basedOn w:val="a0"/>
    <w:link w:val="a7"/>
    <w:rsid w:val="00330798"/>
    <w:rPr>
      <w:sz w:val="24"/>
      <w:szCs w:val="24"/>
      <w:lang w:val="el-GR" w:eastAsia="el-GR"/>
    </w:rPr>
  </w:style>
  <w:style w:type="paragraph" w:styleId="a8">
    <w:name w:val="footer"/>
    <w:basedOn w:val="a"/>
    <w:link w:val="Char2"/>
    <w:uiPriority w:val="99"/>
    <w:unhideWhenUsed/>
    <w:rsid w:val="00330798"/>
    <w:pPr>
      <w:tabs>
        <w:tab w:val="center" w:pos="4680"/>
        <w:tab w:val="right" w:pos="9360"/>
      </w:tabs>
    </w:pPr>
  </w:style>
  <w:style w:type="character" w:customStyle="1" w:styleId="Char2">
    <w:name w:val="Υποσέλιδο Char"/>
    <w:basedOn w:val="a0"/>
    <w:link w:val="a8"/>
    <w:uiPriority w:val="99"/>
    <w:rsid w:val="00330798"/>
    <w:rPr>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13"/>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654"/>
    <w:pPr>
      <w:autoSpaceDE w:val="0"/>
      <w:autoSpaceDN w:val="0"/>
      <w:adjustRightInd w:val="0"/>
    </w:pPr>
    <w:rPr>
      <w:rFonts w:ascii="Calibri" w:eastAsia="Calibri" w:hAnsi="Calibri" w:cs="Calibri"/>
      <w:color w:val="000000"/>
      <w:sz w:val="24"/>
      <w:szCs w:val="24"/>
    </w:rPr>
  </w:style>
  <w:style w:type="character" w:styleId="-">
    <w:name w:val="Hyperlink"/>
    <w:basedOn w:val="a0"/>
    <w:rsid w:val="00B972DC"/>
    <w:rPr>
      <w:color w:val="0000FF"/>
      <w:u w:val="single"/>
    </w:rPr>
  </w:style>
  <w:style w:type="paragraph" w:styleId="a3">
    <w:name w:val="Balloon Text"/>
    <w:basedOn w:val="a"/>
    <w:link w:val="Char"/>
    <w:rsid w:val="0084725F"/>
    <w:rPr>
      <w:rFonts w:ascii="Tahoma" w:hAnsi="Tahoma" w:cs="Tahoma"/>
      <w:sz w:val="16"/>
      <w:szCs w:val="16"/>
    </w:rPr>
  </w:style>
  <w:style w:type="character" w:customStyle="1" w:styleId="Char">
    <w:name w:val="Κείμενο πλαισίου Char"/>
    <w:basedOn w:val="a0"/>
    <w:link w:val="a3"/>
    <w:rsid w:val="0084725F"/>
    <w:rPr>
      <w:rFonts w:ascii="Tahoma" w:hAnsi="Tahoma" w:cs="Tahoma"/>
      <w:sz w:val="16"/>
      <w:szCs w:val="16"/>
      <w:lang w:val="el-GR" w:eastAsia="el-GR"/>
    </w:rPr>
  </w:style>
  <w:style w:type="character" w:customStyle="1" w:styleId="formlabelstyle">
    <w:name w:val="formlabelstyle"/>
    <w:basedOn w:val="a0"/>
    <w:rsid w:val="00CF3E19"/>
  </w:style>
  <w:style w:type="character" w:customStyle="1" w:styleId="Bodytext4">
    <w:name w:val="Body text (4)_"/>
    <w:basedOn w:val="a0"/>
    <w:link w:val="Bodytext40"/>
    <w:locked/>
    <w:rsid w:val="008750A8"/>
    <w:rPr>
      <w:rFonts w:ascii="Verdana" w:hAnsi="Verdana" w:cs="Verdana"/>
      <w:b/>
      <w:bCs/>
      <w:sz w:val="21"/>
      <w:szCs w:val="21"/>
      <w:shd w:val="clear" w:color="auto" w:fill="FFFFFF"/>
    </w:rPr>
  </w:style>
  <w:style w:type="paragraph" w:customStyle="1" w:styleId="Bodytext40">
    <w:name w:val="Body text (4)"/>
    <w:basedOn w:val="a"/>
    <w:link w:val="Bodytext4"/>
    <w:rsid w:val="008750A8"/>
    <w:pPr>
      <w:widowControl w:val="0"/>
      <w:shd w:val="clear" w:color="auto" w:fill="FFFFFF"/>
      <w:spacing w:before="480" w:after="300" w:line="240" w:lineRule="atLeast"/>
    </w:pPr>
    <w:rPr>
      <w:rFonts w:ascii="Verdana" w:hAnsi="Verdana" w:cs="Verdana"/>
      <w:b/>
      <w:bCs/>
      <w:sz w:val="21"/>
      <w:szCs w:val="21"/>
      <w:lang w:val="en-US" w:eastAsia="en-US"/>
    </w:rPr>
  </w:style>
  <w:style w:type="character" w:styleId="a4">
    <w:name w:val="annotation reference"/>
    <w:basedOn w:val="a0"/>
    <w:rsid w:val="008750A8"/>
    <w:rPr>
      <w:sz w:val="16"/>
      <w:szCs w:val="16"/>
    </w:rPr>
  </w:style>
  <w:style w:type="paragraph" w:styleId="a5">
    <w:name w:val="annotation text"/>
    <w:basedOn w:val="a"/>
    <w:link w:val="Char0"/>
    <w:rsid w:val="008750A8"/>
    <w:pPr>
      <w:spacing w:after="200" w:line="276" w:lineRule="auto"/>
    </w:pPr>
    <w:rPr>
      <w:rFonts w:ascii="Calibri" w:hAnsi="Calibri"/>
      <w:sz w:val="20"/>
      <w:szCs w:val="20"/>
      <w:lang w:val="en-US" w:eastAsia="en-US"/>
    </w:rPr>
  </w:style>
  <w:style w:type="character" w:customStyle="1" w:styleId="Char0">
    <w:name w:val="Κείμενο σχολίου Char"/>
    <w:basedOn w:val="a0"/>
    <w:link w:val="a5"/>
    <w:rsid w:val="008750A8"/>
    <w:rPr>
      <w:rFonts w:ascii="Calibri" w:hAnsi="Calibri"/>
    </w:rPr>
  </w:style>
  <w:style w:type="paragraph" w:styleId="a6">
    <w:name w:val="List Paragraph"/>
    <w:basedOn w:val="a"/>
    <w:uiPriority w:val="99"/>
    <w:qFormat/>
    <w:rsid w:val="008750A8"/>
    <w:pPr>
      <w:spacing w:after="200" w:line="276" w:lineRule="auto"/>
      <w:ind w:left="720"/>
      <w:contextualSpacing/>
    </w:pPr>
    <w:rPr>
      <w:rFonts w:ascii="Calibri" w:hAnsi="Calibri"/>
      <w:sz w:val="22"/>
      <w:szCs w:val="22"/>
      <w:lang w:val="en-US" w:eastAsia="en-US"/>
    </w:rPr>
  </w:style>
  <w:style w:type="paragraph" w:styleId="a7">
    <w:name w:val="header"/>
    <w:basedOn w:val="a"/>
    <w:link w:val="Char1"/>
    <w:unhideWhenUsed/>
    <w:rsid w:val="00330798"/>
    <w:pPr>
      <w:tabs>
        <w:tab w:val="center" w:pos="4680"/>
        <w:tab w:val="right" w:pos="9360"/>
      </w:tabs>
    </w:pPr>
  </w:style>
  <w:style w:type="character" w:customStyle="1" w:styleId="Char1">
    <w:name w:val="Κεφαλίδα Char"/>
    <w:basedOn w:val="a0"/>
    <w:link w:val="a7"/>
    <w:rsid w:val="00330798"/>
    <w:rPr>
      <w:sz w:val="24"/>
      <w:szCs w:val="24"/>
      <w:lang w:val="el-GR" w:eastAsia="el-GR"/>
    </w:rPr>
  </w:style>
  <w:style w:type="paragraph" w:styleId="a8">
    <w:name w:val="footer"/>
    <w:basedOn w:val="a"/>
    <w:link w:val="Char2"/>
    <w:uiPriority w:val="99"/>
    <w:unhideWhenUsed/>
    <w:rsid w:val="00330798"/>
    <w:pPr>
      <w:tabs>
        <w:tab w:val="center" w:pos="4680"/>
        <w:tab w:val="right" w:pos="9360"/>
      </w:tabs>
    </w:pPr>
  </w:style>
  <w:style w:type="character" w:customStyle="1" w:styleId="Char2">
    <w:name w:val="Υποσέλιδο Char"/>
    <w:basedOn w:val="a0"/>
    <w:link w:val="a8"/>
    <w:uiPriority w:val="99"/>
    <w:rsid w:val="00330798"/>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96539">
      <w:bodyDiv w:val="1"/>
      <w:marLeft w:val="0"/>
      <w:marRight w:val="0"/>
      <w:marTop w:val="0"/>
      <w:marBottom w:val="0"/>
      <w:divBdr>
        <w:top w:val="none" w:sz="0" w:space="0" w:color="auto"/>
        <w:left w:val="none" w:sz="0" w:space="0" w:color="auto"/>
        <w:bottom w:val="none" w:sz="0" w:space="0" w:color="auto"/>
        <w:right w:val="none" w:sz="0" w:space="0" w:color="auto"/>
      </w:divBdr>
    </w:div>
    <w:div w:id="1199665269">
      <w:bodyDiv w:val="1"/>
      <w:marLeft w:val="0"/>
      <w:marRight w:val="0"/>
      <w:marTop w:val="0"/>
      <w:marBottom w:val="0"/>
      <w:divBdr>
        <w:top w:val="none" w:sz="0" w:space="0" w:color="auto"/>
        <w:left w:val="none" w:sz="0" w:space="0" w:color="auto"/>
        <w:bottom w:val="none" w:sz="0" w:space="0" w:color="auto"/>
        <w:right w:val="none" w:sz="0" w:space="0" w:color="auto"/>
      </w:divBdr>
      <w:divsChild>
        <w:div w:id="199052739">
          <w:marLeft w:val="0"/>
          <w:marRight w:val="0"/>
          <w:marTop w:val="0"/>
          <w:marBottom w:val="0"/>
          <w:divBdr>
            <w:top w:val="none" w:sz="0" w:space="0" w:color="auto"/>
            <w:left w:val="none" w:sz="0" w:space="0" w:color="auto"/>
            <w:bottom w:val="none" w:sz="0" w:space="0" w:color="auto"/>
            <w:right w:val="none" w:sz="0" w:space="0" w:color="auto"/>
          </w:divBdr>
        </w:div>
      </w:divsChild>
    </w:div>
    <w:div w:id="1566066673">
      <w:bodyDiv w:val="1"/>
      <w:marLeft w:val="0"/>
      <w:marRight w:val="0"/>
      <w:marTop w:val="0"/>
      <w:marBottom w:val="0"/>
      <w:divBdr>
        <w:top w:val="none" w:sz="0" w:space="0" w:color="auto"/>
        <w:left w:val="none" w:sz="0" w:space="0" w:color="auto"/>
        <w:bottom w:val="none" w:sz="0" w:space="0" w:color="auto"/>
        <w:right w:val="none" w:sz="0" w:space="0" w:color="auto"/>
      </w:divBdr>
    </w:div>
    <w:div w:id="168539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KXdj_DXqQ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2118</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mou</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aksiologitis</dc:creator>
  <cp:lastModifiedBy>Μαρινοπούλου, Αντιγόνη</cp:lastModifiedBy>
  <cp:revision>2</cp:revision>
  <cp:lastPrinted>2019-07-17T10:30:00Z</cp:lastPrinted>
  <dcterms:created xsi:type="dcterms:W3CDTF">2020-05-15T12:34:00Z</dcterms:created>
  <dcterms:modified xsi:type="dcterms:W3CDTF">2020-05-15T12:34:00Z</dcterms:modified>
</cp:coreProperties>
</file>