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78" w:rsidRDefault="00476278" w:rsidP="00C256A1">
      <w:pPr>
        <w:jc w:val="center"/>
        <w:rPr>
          <w:b/>
          <w:sz w:val="24"/>
          <w:szCs w:val="24"/>
          <w:lang w:val="el-GR"/>
        </w:rPr>
      </w:pPr>
    </w:p>
    <w:p w:rsidR="00C256A1" w:rsidRDefault="00C256A1" w:rsidP="00C256A1">
      <w:pPr>
        <w:jc w:val="center"/>
        <w:rPr>
          <w:b/>
          <w:sz w:val="24"/>
          <w:szCs w:val="24"/>
          <w:lang w:val="el-GR"/>
        </w:rPr>
      </w:pPr>
      <w:r w:rsidRPr="00C256A1">
        <w:rPr>
          <w:b/>
          <w:sz w:val="24"/>
          <w:szCs w:val="24"/>
          <w:lang w:val="el-GR"/>
        </w:rPr>
        <w:t>ΕΞΟΥΣΙΟΔΟΤΗΣΗ</w:t>
      </w:r>
    </w:p>
    <w:p w:rsidR="00C256A1" w:rsidRPr="00C256A1" w:rsidRDefault="00C256A1" w:rsidP="00C256A1">
      <w:pPr>
        <w:jc w:val="center"/>
        <w:rPr>
          <w:b/>
          <w:sz w:val="24"/>
          <w:szCs w:val="24"/>
          <w:lang w:val="el-GR"/>
        </w:rPr>
      </w:pPr>
    </w:p>
    <w:p w:rsidR="00476278" w:rsidRDefault="00476278" w:rsidP="00C256A1">
      <w:pPr>
        <w:jc w:val="both"/>
        <w:rPr>
          <w:sz w:val="24"/>
          <w:szCs w:val="24"/>
          <w:lang w:val="el-GR"/>
        </w:rPr>
      </w:pPr>
    </w:p>
    <w:p w:rsidR="00C256A1" w:rsidRPr="00C256A1" w:rsidRDefault="00C256A1" w:rsidP="00C256A1">
      <w:pPr>
        <w:jc w:val="both"/>
        <w:rPr>
          <w:sz w:val="24"/>
          <w:szCs w:val="24"/>
          <w:lang w:val="el-GR"/>
        </w:rPr>
      </w:pPr>
      <w:r w:rsidRPr="00C256A1">
        <w:rPr>
          <w:sz w:val="24"/>
          <w:szCs w:val="24"/>
          <w:lang w:val="el-GR"/>
        </w:rPr>
        <w:t>Στ</w:t>
      </w:r>
      <w:r>
        <w:rPr>
          <w:sz w:val="24"/>
          <w:szCs w:val="24"/>
          <w:lang w:val="el-GR"/>
        </w:rPr>
        <w:t>..........</w:t>
      </w:r>
      <w:r w:rsidRPr="00C256A1">
        <w:rPr>
          <w:sz w:val="24"/>
          <w:szCs w:val="24"/>
          <w:lang w:val="el-GR"/>
        </w:rPr>
        <w:t>...................................</w:t>
      </w:r>
      <w:r>
        <w:rPr>
          <w:sz w:val="24"/>
          <w:szCs w:val="24"/>
          <w:lang w:val="el-GR"/>
        </w:rPr>
        <w:t xml:space="preserve">, </w:t>
      </w:r>
      <w:r w:rsidRPr="00C256A1">
        <w:rPr>
          <w:sz w:val="24"/>
          <w:szCs w:val="24"/>
          <w:lang w:val="el-GR"/>
        </w:rPr>
        <w:t>σήμερα.....................</w:t>
      </w:r>
      <w:r w:rsidRPr="00C256A1">
        <w:rPr>
          <w:sz w:val="24"/>
          <w:szCs w:val="24"/>
          <w:lang w:val="el-GR"/>
        </w:rPr>
        <w:t>..</w:t>
      </w:r>
      <w:r w:rsidRPr="00C256A1">
        <w:rPr>
          <w:sz w:val="24"/>
          <w:szCs w:val="24"/>
          <w:lang w:val="el-GR"/>
        </w:rPr>
        <w:t>....</w:t>
      </w:r>
      <w:r>
        <w:rPr>
          <w:sz w:val="24"/>
          <w:szCs w:val="24"/>
          <w:lang w:val="el-GR"/>
        </w:rPr>
        <w:t>..............</w:t>
      </w:r>
      <w:r w:rsidRPr="00C256A1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</w:t>
      </w:r>
      <w:r w:rsidRPr="00C256A1">
        <w:rPr>
          <w:sz w:val="24"/>
          <w:szCs w:val="24"/>
          <w:lang w:val="el-GR"/>
        </w:rPr>
        <w:t>ο</w:t>
      </w:r>
      <w:r>
        <w:rPr>
          <w:sz w:val="24"/>
          <w:szCs w:val="24"/>
          <w:lang w:val="el-GR"/>
        </w:rPr>
        <w:t xml:space="preserve"> </w:t>
      </w:r>
      <w:r w:rsidRPr="00C256A1">
        <w:rPr>
          <w:sz w:val="24"/>
          <w:szCs w:val="24"/>
          <w:lang w:val="el-GR"/>
        </w:rPr>
        <w:t>υπογεγραμμένος</w:t>
      </w:r>
      <w:r w:rsidRPr="00C256A1">
        <w:rPr>
          <w:sz w:val="24"/>
          <w:szCs w:val="24"/>
          <w:lang w:val="el-GR"/>
        </w:rPr>
        <w:t xml:space="preserve"> ....................................................</w:t>
      </w:r>
      <w:r>
        <w:rPr>
          <w:sz w:val="24"/>
          <w:szCs w:val="24"/>
          <w:lang w:val="el-GR"/>
        </w:rPr>
        <w:t>.....................................................................................................</w:t>
      </w:r>
      <w:r w:rsidRPr="00C256A1">
        <w:rPr>
          <w:sz w:val="24"/>
          <w:szCs w:val="24"/>
          <w:lang w:val="el-GR"/>
        </w:rPr>
        <w:t>,</w:t>
      </w:r>
    </w:p>
    <w:p w:rsidR="00C256A1" w:rsidRPr="00C256A1" w:rsidRDefault="00C256A1" w:rsidP="00C256A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με το παρόν εξουσιοδοτώ τον/</w:t>
      </w:r>
      <w:r w:rsidRPr="00C256A1">
        <w:rPr>
          <w:sz w:val="24"/>
          <w:szCs w:val="24"/>
          <w:lang w:val="el-GR"/>
        </w:rPr>
        <w:t>την</w:t>
      </w:r>
      <w:r>
        <w:rPr>
          <w:sz w:val="24"/>
          <w:szCs w:val="24"/>
          <w:lang w:val="el-GR"/>
        </w:rPr>
        <w:t>..................................................................................................,</w:t>
      </w:r>
      <w:r w:rsidRPr="00C256A1">
        <w:rPr>
          <w:sz w:val="24"/>
          <w:szCs w:val="24"/>
          <w:lang w:val="el-GR"/>
        </w:rPr>
        <w:t xml:space="preserve"> </w:t>
      </w:r>
    </w:p>
    <w:p w:rsidR="00C256A1" w:rsidRPr="00C256A1" w:rsidRDefault="00C256A1" w:rsidP="00C256A1">
      <w:pPr>
        <w:jc w:val="both"/>
        <w:rPr>
          <w:sz w:val="24"/>
          <w:szCs w:val="24"/>
          <w:lang w:val="el-GR"/>
        </w:rPr>
      </w:pPr>
      <w:r w:rsidRPr="00C256A1">
        <w:rPr>
          <w:sz w:val="24"/>
          <w:szCs w:val="24"/>
          <w:lang w:val="el-GR"/>
        </w:rPr>
        <w:t>ΑΔΤ ...............................</w:t>
      </w:r>
      <w:r>
        <w:rPr>
          <w:sz w:val="24"/>
          <w:szCs w:val="24"/>
          <w:lang w:val="el-GR"/>
        </w:rPr>
        <w:t>....,</w:t>
      </w:r>
      <w:r w:rsidRPr="00C256A1">
        <w:rPr>
          <w:sz w:val="24"/>
          <w:szCs w:val="24"/>
          <w:lang w:val="el-GR"/>
        </w:rPr>
        <w:t xml:space="preserve"> κάτοικο ....................</w:t>
      </w:r>
      <w:r w:rsidRPr="00C256A1">
        <w:rPr>
          <w:sz w:val="24"/>
          <w:szCs w:val="24"/>
          <w:lang w:val="el-GR"/>
        </w:rPr>
        <w:t>.............................................................</w:t>
      </w:r>
      <w:r>
        <w:rPr>
          <w:sz w:val="24"/>
          <w:szCs w:val="24"/>
          <w:lang w:val="el-GR"/>
        </w:rPr>
        <w:t>.............</w:t>
      </w:r>
      <w:r w:rsidRPr="00C256A1">
        <w:rPr>
          <w:sz w:val="24"/>
          <w:szCs w:val="24"/>
          <w:lang w:val="el-GR"/>
        </w:rPr>
        <w:t>, να υποβάλλει αντί</w:t>
      </w:r>
      <w:r>
        <w:rPr>
          <w:sz w:val="24"/>
          <w:szCs w:val="24"/>
          <w:lang w:val="el-GR"/>
        </w:rPr>
        <w:t xml:space="preserve"> </w:t>
      </w:r>
      <w:r w:rsidRPr="00C256A1">
        <w:rPr>
          <w:sz w:val="24"/>
          <w:szCs w:val="24"/>
          <w:lang w:val="el-GR"/>
        </w:rPr>
        <w:t xml:space="preserve">εμού στο Υπουργείο Ανάπτυξης </w:t>
      </w:r>
      <w:r w:rsidRPr="00C256A1">
        <w:rPr>
          <w:sz w:val="24"/>
          <w:szCs w:val="24"/>
          <w:lang w:val="el-GR"/>
        </w:rPr>
        <w:t xml:space="preserve"> &amp; Επενδύσεων </w:t>
      </w:r>
      <w:r w:rsidRPr="00C256A1">
        <w:rPr>
          <w:sz w:val="24"/>
          <w:szCs w:val="24"/>
          <w:lang w:val="el-GR"/>
        </w:rPr>
        <w:t>- Γ. Γ. Εμπορίου &amp;</w:t>
      </w:r>
      <w:r w:rsidRPr="00C256A1">
        <w:rPr>
          <w:sz w:val="24"/>
          <w:szCs w:val="24"/>
          <w:lang w:val="el-GR"/>
        </w:rPr>
        <w:t xml:space="preserve"> </w:t>
      </w:r>
      <w:r w:rsidRPr="00C256A1">
        <w:rPr>
          <w:sz w:val="24"/>
          <w:szCs w:val="24"/>
          <w:lang w:val="el-GR"/>
        </w:rPr>
        <w:t>Προστασίας Καταναλωτή</w:t>
      </w:r>
      <w:r w:rsidRPr="00C256A1">
        <w:rPr>
          <w:sz w:val="24"/>
          <w:szCs w:val="24"/>
          <w:lang w:val="el-GR"/>
        </w:rPr>
        <w:t xml:space="preserve"> -</w:t>
      </w:r>
      <w:r w:rsidRPr="00C256A1">
        <w:rPr>
          <w:sz w:val="24"/>
          <w:szCs w:val="24"/>
          <w:lang w:val="el-GR"/>
        </w:rPr>
        <w:t xml:space="preserve"> Δ</w:t>
      </w:r>
      <w:r w:rsidRPr="00C256A1">
        <w:rPr>
          <w:sz w:val="24"/>
          <w:szCs w:val="24"/>
          <w:lang w:val="el-GR"/>
        </w:rPr>
        <w:t xml:space="preserve">ιεύθυνση Σημάτων, </w:t>
      </w:r>
      <w:r w:rsidRPr="00C256A1">
        <w:rPr>
          <w:sz w:val="24"/>
          <w:szCs w:val="24"/>
          <w:lang w:val="el-GR"/>
        </w:rPr>
        <w:t>σύμφωνα</w:t>
      </w:r>
      <w:r w:rsidRPr="00C256A1">
        <w:rPr>
          <w:sz w:val="24"/>
          <w:szCs w:val="24"/>
          <w:lang w:val="el-GR"/>
        </w:rPr>
        <w:t xml:space="preserve"> </w:t>
      </w:r>
      <w:r w:rsidRPr="00C256A1">
        <w:rPr>
          <w:sz w:val="24"/>
          <w:szCs w:val="24"/>
          <w:lang w:val="el-GR"/>
        </w:rPr>
        <w:t>με τις διατάξεις του Νόμου 4</w:t>
      </w:r>
      <w:r w:rsidRPr="00C256A1">
        <w:rPr>
          <w:sz w:val="24"/>
          <w:szCs w:val="24"/>
          <w:lang w:val="el-GR"/>
        </w:rPr>
        <w:t>6</w:t>
      </w:r>
      <w:r w:rsidRPr="00C256A1">
        <w:rPr>
          <w:sz w:val="24"/>
          <w:szCs w:val="24"/>
          <w:lang w:val="el-GR"/>
        </w:rPr>
        <w:t>7</w:t>
      </w:r>
      <w:r w:rsidRPr="00C256A1">
        <w:rPr>
          <w:sz w:val="24"/>
          <w:szCs w:val="24"/>
          <w:lang w:val="el-GR"/>
        </w:rPr>
        <w:t>9</w:t>
      </w:r>
      <w:r w:rsidRPr="00C256A1">
        <w:rPr>
          <w:sz w:val="24"/>
          <w:szCs w:val="24"/>
          <w:lang w:val="el-GR"/>
        </w:rPr>
        <w:t>/20</w:t>
      </w:r>
      <w:r w:rsidRPr="00C256A1">
        <w:rPr>
          <w:sz w:val="24"/>
          <w:szCs w:val="24"/>
          <w:lang w:val="el-GR"/>
        </w:rPr>
        <w:t>20</w:t>
      </w:r>
      <w:r w:rsidRPr="00C256A1">
        <w:rPr>
          <w:sz w:val="24"/>
          <w:szCs w:val="24"/>
          <w:lang w:val="el-GR"/>
        </w:rPr>
        <w:t xml:space="preserve"> (ΦΕΚ Α/</w:t>
      </w:r>
      <w:r w:rsidRPr="00C256A1">
        <w:rPr>
          <w:sz w:val="24"/>
          <w:szCs w:val="24"/>
          <w:lang w:val="el-GR"/>
        </w:rPr>
        <w:t>71/20</w:t>
      </w:r>
      <w:r w:rsidRPr="00C256A1">
        <w:rPr>
          <w:sz w:val="24"/>
          <w:szCs w:val="24"/>
          <w:lang w:val="el-GR"/>
        </w:rPr>
        <w:t>-0</w:t>
      </w:r>
      <w:r w:rsidRPr="00C256A1">
        <w:rPr>
          <w:sz w:val="24"/>
          <w:szCs w:val="24"/>
          <w:lang w:val="el-GR"/>
        </w:rPr>
        <w:t>3</w:t>
      </w:r>
      <w:r w:rsidRPr="00C256A1">
        <w:rPr>
          <w:sz w:val="24"/>
          <w:szCs w:val="24"/>
          <w:lang w:val="el-GR"/>
        </w:rPr>
        <w:t>-20</w:t>
      </w:r>
      <w:r w:rsidRPr="00C256A1">
        <w:rPr>
          <w:sz w:val="24"/>
          <w:szCs w:val="24"/>
          <w:lang w:val="el-GR"/>
        </w:rPr>
        <w:t>20</w:t>
      </w:r>
      <w:r w:rsidRPr="00C256A1">
        <w:rPr>
          <w:sz w:val="24"/>
          <w:szCs w:val="24"/>
          <w:lang w:val="el-GR"/>
        </w:rPr>
        <w:t>,</w:t>
      </w:r>
      <w:r w:rsidRPr="00C256A1">
        <w:rPr>
          <w:sz w:val="24"/>
          <w:szCs w:val="24"/>
          <w:lang w:val="el-GR"/>
        </w:rPr>
        <w:t xml:space="preserve"> δήλωση για κατάθεση σ</w:t>
      </w:r>
      <w:r w:rsidRPr="00C256A1">
        <w:rPr>
          <w:sz w:val="24"/>
          <w:szCs w:val="24"/>
          <w:lang w:val="el-GR"/>
        </w:rPr>
        <w:t>ήματος.</w:t>
      </w:r>
    </w:p>
    <w:p w:rsidR="00C256A1" w:rsidRPr="00C256A1" w:rsidRDefault="00C256A1" w:rsidP="00C256A1">
      <w:pPr>
        <w:jc w:val="both"/>
        <w:rPr>
          <w:sz w:val="24"/>
          <w:szCs w:val="24"/>
          <w:lang w:val="el-GR"/>
        </w:rPr>
      </w:pPr>
      <w:r w:rsidRPr="00C256A1">
        <w:rPr>
          <w:sz w:val="24"/>
          <w:szCs w:val="24"/>
          <w:lang w:val="el-GR"/>
        </w:rPr>
        <w:t>Αντίκλητό μου δε διορίζω τον/την</w:t>
      </w:r>
      <w:r>
        <w:rPr>
          <w:sz w:val="24"/>
          <w:szCs w:val="24"/>
          <w:lang w:val="el-GR"/>
        </w:rPr>
        <w:t xml:space="preserve">..................................................................................................., </w:t>
      </w:r>
    </w:p>
    <w:p w:rsidR="00C256A1" w:rsidRPr="00C256A1" w:rsidRDefault="00C256A1" w:rsidP="00C256A1">
      <w:pPr>
        <w:jc w:val="both"/>
        <w:rPr>
          <w:sz w:val="24"/>
          <w:szCs w:val="24"/>
          <w:lang w:val="el-GR"/>
        </w:rPr>
      </w:pPr>
      <w:r w:rsidRPr="00C256A1">
        <w:rPr>
          <w:sz w:val="24"/>
          <w:szCs w:val="24"/>
          <w:lang w:val="el-GR"/>
        </w:rPr>
        <w:t>κάτοικο .....................................</w:t>
      </w:r>
      <w:r w:rsidRPr="00C256A1">
        <w:rPr>
          <w:sz w:val="24"/>
          <w:szCs w:val="24"/>
          <w:lang w:val="el-GR"/>
        </w:rPr>
        <w:t>.................................................................................................</w:t>
      </w:r>
      <w:r w:rsidRPr="00C256A1">
        <w:rPr>
          <w:sz w:val="24"/>
          <w:szCs w:val="24"/>
          <w:lang w:val="el-GR"/>
        </w:rPr>
        <w:t xml:space="preserve"> .</w:t>
      </w:r>
    </w:p>
    <w:p w:rsidR="00C256A1" w:rsidRDefault="00C256A1" w:rsidP="00C256A1">
      <w:pPr>
        <w:jc w:val="center"/>
        <w:rPr>
          <w:b/>
          <w:sz w:val="24"/>
          <w:szCs w:val="24"/>
          <w:lang w:val="el-GR"/>
        </w:rPr>
      </w:pPr>
    </w:p>
    <w:p w:rsidR="00476278" w:rsidRDefault="00476278" w:rsidP="00C256A1">
      <w:pPr>
        <w:jc w:val="center"/>
        <w:rPr>
          <w:b/>
          <w:sz w:val="24"/>
          <w:szCs w:val="24"/>
          <w:lang w:val="el-GR"/>
        </w:rPr>
      </w:pPr>
    </w:p>
    <w:p w:rsidR="000C1CE3" w:rsidRPr="00C256A1" w:rsidRDefault="00C256A1" w:rsidP="00C256A1">
      <w:pPr>
        <w:jc w:val="center"/>
        <w:rPr>
          <w:b/>
          <w:sz w:val="24"/>
          <w:szCs w:val="24"/>
          <w:lang w:val="el-GR"/>
        </w:rPr>
      </w:pPr>
      <w:bookmarkStart w:id="0" w:name="_GoBack"/>
      <w:bookmarkEnd w:id="0"/>
      <w:r w:rsidRPr="00C256A1">
        <w:rPr>
          <w:b/>
          <w:sz w:val="24"/>
          <w:szCs w:val="24"/>
          <w:lang w:val="el-GR"/>
        </w:rPr>
        <w:t>Ο υπογεγραμμένος</w:t>
      </w:r>
    </w:p>
    <w:sectPr w:rsidR="000C1CE3" w:rsidRPr="00C25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A1"/>
    <w:rsid w:val="000C1CE3"/>
    <w:rsid w:val="00476278"/>
    <w:rsid w:val="00C2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CB14"/>
  <w15:chartTrackingRefBased/>
  <w15:docId w15:val="{64873FC7-AB45-40E9-AEBC-4BBF0D2C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2020-05-02T17:58:00Z</dcterms:created>
  <dcterms:modified xsi:type="dcterms:W3CDTF">2020-05-02T18:08:00Z</dcterms:modified>
</cp:coreProperties>
</file>